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</w:rPr>
        <w:t xml:space="preserve">CERTIFICATE OF THE DEBT SETTLEMENT RESOLUTION</w:t>
      </w:r>
    </w:p>
    <w:p>
      <w:pPr>
        <w:spacing w:after="160"/>
      </w:pPr>
      <w:r>
        <w:t xml:space="preserve">Mr/Ms [NAME], as [SECRETARY or SECRETARY-MANAGER] of the community of owners [BUILDING NAME AND ADDRESS],</w:t>
      </w:r>
    </w:p>
    <w:p>
      <w:pPr>
        <w:spacing w:after="160"/>
      </w:pPr>
      <w:r>
        <w:t xml:space="preserve">CERTIFIES:</w:t>
      </w:r>
    </w:p>
    <w:p>
      <w:pPr>
        <w:spacing w:after="160"/>
      </w:pPr>
      <w:r>
        <w:t xml:space="preserve">That the owners' meeting held on [DATE] approved the settlement of the debt owed to the community by [OWNER], owner of the home or premises [UNIT].</w:t>
      </w:r>
    </w:p>
    <w:p>
      <w:pPr>
        <w:spacing w:after="160"/>
      </w:pPr>
      <w:r>
        <w:t xml:space="preserve">Amount owed: [TOTAL AMOUNT] euros, broken down as follows:</w:t>
      </w:r>
    </w:p>
    <w:p>
      <w:pPr>
        <w:spacing w:after="160"/>
      </w:pPr>
      <w:r>
        <w:t xml:space="preserve">[ITEM — PERIOD — AMOUNT]</w:t>
      </w:r>
    </w:p>
    <w:p>
      <w:pPr>
        <w:spacing w:after="160"/>
      </w:pPr>
      <w:r>
        <w:t xml:space="preserve">[ITEM — PERIOD — AMOUNT]</w:t>
      </w:r>
    </w:p>
    <w:p>
      <w:pPr>
        <w:spacing w:after="160"/>
      </w:pPr>
      <w:r>
        <w:t xml:space="preserve">For the record, and for the purposes of a claim through the payment order procedure (art. 21.3 of the Ley de Propiedad Horizontal), I issue this certificate in [TOWN], on [DATE].</w:t>
      </w:r>
    </w:p>
    <w:p>
      <w:pPr>
        <w:spacing w:after="160"/>
      </w:pPr>
      <w:r>
        <w:t xml:space="preserve">The Secretary: [NAME AND SIGNATURE]</w:t>
      </w:r>
    </w:p>
    <w:p>
      <w:pPr>
        <w:spacing w:after="160"/>
      </w:pPr>
      <w:r>
        <w:t xml:space="preserve">Approved by the President: [NAME AND SIGNATURE]</w:t>
      </w:r>
    </w:p>
    <w:p>
      <w:pPr>
        <w:spacing w:after="160"/>
      </w:pPr>
      <w:r>
        <w:t xml:space="preserve">Note: the law does not require the president's signature when the secretary is a secretary-manager with the necessary, legally recognised professional qualification who will not act professionally in the court claim for the debt (art. 21.3).</w:t>
      </w:r>
    </w:p>
  </w:body>
</w:document>
</file>