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DELEGA PER RAPPRESENTARE IL PROPRIETARIO IN ASSEMBLEA</w:t>
      </w:r>
    </w:p>
    <w:p>
      <w:pPr>
        <w:spacing w:after="160"/>
      </w:pPr>
      <w:r>
        <w:t xml:space="preserve">Condominio: [NOME E INDIRIZZO DELL'EDIFICIO]</w:t>
      </w:r>
    </w:p>
    <w:p>
      <w:pPr>
        <w:spacing w:after="160"/>
      </w:pPr>
      <w:r>
        <w:t xml:space="preserve">Io sottoscritto/a [NOME E COGNOME], documento d'identità [NUMERO DOCUMENTO], proprietario/a dell'abitazione o locale [UNITÀ], quota di partecipazione [QUOTA] %,</w:t>
      </w:r>
    </w:p>
    <w:p>
      <w:pPr>
        <w:spacing w:after="160"/>
      </w:pPr>
      <w:r>
        <w:t xml:space="preserve">DELEGO [NOME E COGNOME DEL RAPPRESENTANTE], documento d'identità [NUMERO DOCUMENTO], a rappresentarmi e votare a mio nome nell'assemblea dei proprietari [ORDINARIA / STRAORDINARIA] convocata per il [DATA].</w:t>
      </w:r>
    </w:p>
    <w:p>
      <w:pPr>
        <w:spacing w:after="160"/>
      </w:pPr>
      <w:r>
        <w:t xml:space="preserve">[FACOLTATIVO: Istruzioni di voto — PUNTO ALL'ORDINE DEL GIORNO: FAVOREVOLE / CONTRARIO / ASTENSIONE.]</w:t>
      </w:r>
    </w:p>
    <w:p>
      <w:pPr>
        <w:spacing w:after="160"/>
      </w:pPr>
      <w:r>
        <w:t xml:space="preserve">[LOCALITÀ], [DATA].</w:t>
      </w:r>
    </w:p>
    <w:p>
      <w:pPr>
        <w:spacing w:after="160"/>
      </w:pPr>
      <w:r>
        <w:t xml:space="preserve">Firma del proprietario/a: [FIRMA]</w:t>
      </w:r>
    </w:p>
    <w:p>
      <w:pPr>
        <w:spacing w:after="160"/>
      </w:pPr>
      <w:r>
        <w:t xml:space="preserve">Per dimostrare la rappresentanza basta uno scritto firmato dal proprietario (art. 15.1). Nel verbale si elencano i proprietari rappresentati e le loro quote (art. 19.2.d), e il segretario conserva le deleghe per cinque anni (art. 19.4).</w:t>
      </w:r>
    </w:p>
  </w:body>
</w:document>
</file>